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19/060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Am Pulverschuppen, ZUE - SW-Pumpwerk-EMSR-Technik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2026-0314-66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Lieferung, Montage und betriebsfertige Herstellung der kompletten EMSR-Technik für das Pumpwerk, einschließlich Schaltschränke, Schaltgeräte, Automatisierungskomponenten, Installationen, Verkabelung und Dokumentation gemäß LV. Durchführung der vorgeschriebenen Prüfungen, Datenpunkttest und Inbetriebnahmevorbereitung.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